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2F" w:rsidRDefault="00B24B2F" w:rsidP="00B2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ИНФОРМАЦИОННОЕ СООБЩЕНИЕ</w:t>
      </w:r>
    </w:p>
    <w:p w:rsidR="00B24B2F" w:rsidRDefault="00B24B2F" w:rsidP="00B2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4B2F" w:rsidRPr="00F65185" w:rsidRDefault="00B24B2F" w:rsidP="00B2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Комитет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управлению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имуществом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Админис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рации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городского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округа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Домодедово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Московской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области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информирует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граждан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отмене 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возможного предоставления,</w:t>
      </w:r>
      <w:r w:rsidRPr="00F65185">
        <w:rPr>
          <w:rFonts w:ascii="Times New Roman" w:hAnsi="Times New Roman" w:cs="Times New Roman"/>
          <w:sz w:val="24"/>
          <w:szCs w:val="24"/>
        </w:rPr>
        <w:t xml:space="preserve"> в соответствии со статьей 39.18 Земельного кодекса Российской </w:t>
      </w:r>
      <w:proofErr w:type="gramStart"/>
      <w:r w:rsidRPr="00F65185">
        <w:rPr>
          <w:rFonts w:ascii="Times New Roman" w:hAnsi="Times New Roman" w:cs="Times New Roman"/>
          <w:sz w:val="24"/>
          <w:szCs w:val="24"/>
        </w:rPr>
        <w:t xml:space="preserve">Федерации,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https://torgi.gov.ru/</w:t>
      </w:r>
      <w:proofErr w:type="gram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№21000005590000000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203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Газета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«Призыв»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от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23.08.2024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): </w:t>
      </w:r>
    </w:p>
    <w:p w:rsidR="00B24B2F" w:rsidRPr="00EE0DE8" w:rsidRDefault="00B24B2F" w:rsidP="00B2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земельн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ого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участк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площадью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610  </w:t>
      </w:r>
      <w:proofErr w:type="spellStart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</w:t>
      </w:r>
      <w:proofErr w:type="gram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spell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категория земель - земли населенных пунктов, вид разрешенного использования - для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индивидуального жилищного строительства (2.1)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расположенного в городско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округе Домодедово,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Белые Столбы, ул. Приозерная (кадастровый квартал 50:28:0110102), в связи с несоответствием границ земельного участка, утвержденной схеме.</w:t>
      </w:r>
    </w:p>
    <w:p w:rsidR="00B24B2F" w:rsidRDefault="00B24B2F" w:rsidP="00B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2F" w:rsidRDefault="00B24B2F" w:rsidP="00B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2F" w:rsidRPr="00EE0DE8" w:rsidRDefault="00B24B2F" w:rsidP="00B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2F" w:rsidRDefault="00B24B2F" w:rsidP="00B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</w:t>
      </w:r>
    </w:p>
    <w:p w:rsidR="00B24B2F" w:rsidRPr="00EE0DE8" w:rsidRDefault="00B24B2F" w:rsidP="00B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имуществом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Ю.Ю. Потапова</w:t>
      </w:r>
    </w:p>
    <w:p w:rsidR="00B24B2F" w:rsidRPr="00EE0DE8" w:rsidRDefault="00B24B2F" w:rsidP="00B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2F" w:rsidRDefault="00B24B2F" w:rsidP="00B24B2F"/>
    <w:p w:rsidR="00E00B8B" w:rsidRDefault="00E00B8B">
      <w:bookmarkStart w:id="0" w:name="_GoBack"/>
      <w:bookmarkEnd w:id="0"/>
    </w:p>
    <w:sectPr w:rsidR="00E00B8B" w:rsidSect="00975F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2F"/>
    <w:rsid w:val="00B24B2F"/>
    <w:rsid w:val="00E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1921-8FA5-4603-AD22-3DF431C8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2024-11-22T08:02:00Z</dcterms:created>
  <dcterms:modified xsi:type="dcterms:W3CDTF">2024-11-22T08:03:00Z</dcterms:modified>
</cp:coreProperties>
</file>